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F1" w:rsidRPr="00082C4D" w:rsidRDefault="003078F1" w:rsidP="003078F1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082C4D">
        <w:rPr>
          <w:rFonts w:ascii="Times New Roman" w:hAnsi="Times New Roman" w:cs="Times New Roman"/>
          <w:b/>
          <w:sz w:val="32"/>
          <w:szCs w:val="32"/>
          <w:lang w:val="pl-PL"/>
        </w:rPr>
        <w:t>Do Białorusi bez wizy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>Szanowni Państwo!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>Zapraszamy do odwiedzenia rezerwatu „Polesie Nadbużańskie”, gdzie można zapoznać się z osobliwościami reliefu terytorium rezerwatu, ze światem zwierząt i roślin regionu Nadbużańskiego. Na unikalnym terytorium rezerwatu można spotkać 77 gatunków zwierząt i roślin, które rzadko występują w Europie.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>Niewątpliwym atutem regionu są kościoły zbudowane w 17-19 wieku. Są to zabytki unikalnej architektury Polesia i stylu nierosyjskiego.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 xml:space="preserve">Amatorom aktywnego wypoczynku proponujemy: trasy rowerowe, rafting na rzece Bug, wycieczki piesze wzdłuż ekologicznych ścieżek </w:t>
      </w:r>
      <w:r>
        <w:rPr>
          <w:rFonts w:ascii="Times New Roman" w:hAnsi="Times New Roman" w:cs="Times New Roman"/>
          <w:sz w:val="28"/>
          <w:szCs w:val="28"/>
          <w:lang w:val="pl-PL"/>
        </w:rPr>
        <w:t>„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>Leśna rzeka</w:t>
      </w:r>
      <w:r>
        <w:rPr>
          <w:rFonts w:ascii="Times New Roman" w:hAnsi="Times New Roman" w:cs="Times New Roman"/>
          <w:sz w:val="28"/>
          <w:szCs w:val="28"/>
          <w:lang w:val="pl-PL"/>
        </w:rPr>
        <w:t>”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 xml:space="preserve"> i </w:t>
      </w:r>
      <w:r>
        <w:rPr>
          <w:rFonts w:ascii="Times New Roman" w:hAnsi="Times New Roman" w:cs="Times New Roman"/>
          <w:sz w:val="28"/>
          <w:szCs w:val="28"/>
          <w:lang w:val="pl-PL"/>
        </w:rPr>
        <w:t>„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>Mieżoziornaja</w:t>
      </w:r>
      <w:r>
        <w:rPr>
          <w:rFonts w:ascii="Times New Roman" w:hAnsi="Times New Roman" w:cs="Times New Roman"/>
          <w:sz w:val="28"/>
          <w:szCs w:val="28"/>
          <w:lang w:val="pl-PL"/>
        </w:rPr>
        <w:t>”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>. Na terenie rezerwatu znajduje się centrum informacyjne i środowiskowe, w którym można przenocować i skorzystać z całej infrastruktury centrum.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>Mamy możliwość organizowania wędkarstwa i polowań. Miłośnicy sauny, rosyjskiej łaźni mogą skorzystać z usług centrum rekreacji biologicznej.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>Z przyjemnością zorganizujemy dla Państwa wycieczki do Brześcia, z odwiedzeniem wszystkich zabytków miasta, Puszczy Białowieskiej i rezydencji Świętego Mikołaja i innych równie interesujących miejsc. Przekażemy wszystkie możliwe informacje na temat miejsc zamieszkania: hotel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>, gospodarstw agroturystyczn</w:t>
      </w:r>
      <w:r>
        <w:rPr>
          <w:rFonts w:ascii="Times New Roman" w:hAnsi="Times New Roman" w:cs="Times New Roman"/>
          <w:sz w:val="28"/>
          <w:szCs w:val="28"/>
          <w:lang w:val="pl-PL"/>
        </w:rPr>
        <w:t>ych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 xml:space="preserve"> i hostel</w:t>
      </w:r>
      <w:r>
        <w:rPr>
          <w:rFonts w:ascii="Times New Roman" w:hAnsi="Times New Roman" w:cs="Times New Roman"/>
          <w:sz w:val="28"/>
          <w:szCs w:val="28"/>
          <w:lang w:val="pl-PL"/>
        </w:rPr>
        <w:t>ów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3078F1" w:rsidRPr="00082C4D" w:rsidRDefault="003078F1" w:rsidP="00307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lang w:val="pl-PL"/>
        </w:rPr>
        <w:tab/>
        <w:t xml:space="preserve">Na terenie rezerwatu znajduje się centrum medyczne „Brześćagrozdrawnica”, w którym można uzyskać kwalifikowaną pomoc lekarską w leczeniu chorób układu oddechowego, układu mięśniowo-szkieletowego, układu krążenia, </w:t>
      </w:r>
      <w:r>
        <w:rPr>
          <w:rFonts w:ascii="Times New Roman" w:hAnsi="Times New Roman" w:cs="Times New Roman"/>
          <w:sz w:val="28"/>
          <w:szCs w:val="28"/>
          <w:lang w:val="pl-PL"/>
        </w:rPr>
        <w:t>narządu ruchu</w:t>
      </w:r>
      <w:r w:rsidRPr="00082C4D">
        <w:rPr>
          <w:rFonts w:ascii="Times New Roman" w:hAnsi="Times New Roman" w:cs="Times New Roman"/>
          <w:sz w:val="28"/>
          <w:szCs w:val="28"/>
          <w:lang w:val="pl-PL"/>
        </w:rPr>
        <w:t xml:space="preserve"> i ginekologii</w:t>
      </w:r>
      <w:r w:rsidRPr="00082C4D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.</w:t>
      </w:r>
    </w:p>
    <w:p w:rsidR="003078F1" w:rsidRPr="003078F1" w:rsidRDefault="003078F1" w:rsidP="00307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 w:rsidRPr="00082C4D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ab/>
        <w:t>Wszystkie te usługi można uzyskać odwiedzając Brest bez wizy. Nasi pracownicy szybko dostarczą dokładnych informacji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,</w:t>
      </w:r>
      <w:r w:rsidRPr="00082C4D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niezbędnych do </w:t>
      </w:r>
      <w:r w:rsidRPr="009C6A0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przekroczenia granicy i sporządzą wymagan</w:t>
      </w:r>
      <w:bookmarkStart w:id="0" w:name="_GoBack"/>
      <w:bookmarkEnd w:id="0"/>
      <w:r w:rsidRPr="009C6A0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e dokumenty tak szybko, jak to jest możliwe.</w:t>
      </w:r>
    </w:p>
    <w:p w:rsidR="003078F1" w:rsidRPr="003078F1" w:rsidRDefault="003078F1" w:rsidP="00307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224005,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ul</w:t>
      </w:r>
      <w:proofErr w:type="spellEnd"/>
      <w:r w:rsidRPr="004632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4632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Kooperativnaya</w:t>
      </w:r>
      <w:proofErr w:type="spellEnd"/>
      <w:r w:rsidRPr="004632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1, office 112, Brest, Belarus</w:t>
      </w:r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Tel/fax 8 (0162) 20-86-00.</w:t>
      </w:r>
      <w:proofErr w:type="gram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E-mail: </w:t>
      </w:r>
      <w:r w:rsidRPr="003078F1">
        <w:rPr>
          <w:rFonts w:ascii="Times New Roman" w:hAnsi="Times New Roman" w:cs="Times New Roman"/>
          <w:sz w:val="28"/>
          <w:szCs w:val="28"/>
          <w:lang w:val="en-US"/>
        </w:rPr>
        <w:t>biorezervat@mail.ru</w:t>
      </w:r>
      <w:r w:rsidRPr="00550C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8F1" w:rsidRPr="009C6A0A" w:rsidRDefault="003078F1" w:rsidP="003078F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C6A0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Serdecznie z</w:t>
      </w:r>
      <w:r w:rsidRPr="009C6A0A">
        <w:rPr>
          <w:rFonts w:ascii="Times New Roman" w:hAnsi="Times New Roman" w:cs="Times New Roman"/>
          <w:sz w:val="28"/>
          <w:szCs w:val="28"/>
          <w:lang w:val="pl-PL"/>
        </w:rPr>
        <w:t>apraszamy Państwa i jesteśmy do Państwa usług.</w:t>
      </w:r>
    </w:p>
    <w:p w:rsidR="009A7ADE" w:rsidRPr="003078F1" w:rsidRDefault="009A7ADE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9A7ADE" w:rsidRPr="003078F1" w:rsidSect="00D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78F1"/>
    <w:rsid w:val="003078F1"/>
    <w:rsid w:val="00335F9E"/>
    <w:rsid w:val="009A7ADE"/>
    <w:rsid w:val="00AD2C2C"/>
    <w:rsid w:val="00D12B03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F573A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F573A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2019-01-30T05:53:00Z</dcterms:created>
  <dcterms:modified xsi:type="dcterms:W3CDTF">2019-01-30T05:55:00Z</dcterms:modified>
</cp:coreProperties>
</file>